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6750"/>
      </w:tblGrid>
      <w:tr w:rsidR="00374545" w14:paraId="64CB4AB8" w14:textId="77777777">
        <w:tblPrEx>
          <w:tblCellMar>
            <w:top w:w="0" w:type="dxa"/>
            <w:bottom w:w="0" w:type="dxa"/>
          </w:tblCellMar>
        </w:tblPrEx>
        <w:tc>
          <w:tcPr>
            <w:tcW w:w="1908" w:type="dxa"/>
          </w:tcPr>
          <w:p w14:paraId="49833A8E" w14:textId="77777777" w:rsidR="00374545" w:rsidRDefault="000E080E">
            <w:r>
              <w:t>Player Name:</w:t>
            </w:r>
          </w:p>
        </w:tc>
        <w:tc>
          <w:tcPr>
            <w:tcW w:w="6948" w:type="dxa"/>
          </w:tcPr>
          <w:p w14:paraId="4A6A22F1" w14:textId="77777777" w:rsidR="00374545" w:rsidRDefault="000E080E">
            <w:r>
              <w:t>Career Highlights:</w:t>
            </w:r>
          </w:p>
        </w:tc>
      </w:tr>
      <w:tr w:rsidR="00374545" w14:paraId="28A61D93" w14:textId="77777777">
        <w:tblPrEx>
          <w:tblCellMar>
            <w:top w:w="0" w:type="dxa"/>
            <w:bottom w:w="0" w:type="dxa"/>
          </w:tblCellMar>
        </w:tblPrEx>
        <w:tc>
          <w:tcPr>
            <w:tcW w:w="1908" w:type="dxa"/>
          </w:tcPr>
          <w:p w14:paraId="65FE6682" w14:textId="77777777" w:rsidR="00374545" w:rsidRDefault="000E080E">
            <w:r>
              <w:t>Rogalski</w:t>
            </w:r>
            <w:r>
              <w:t>, Nick</w:t>
            </w:r>
          </w:p>
          <w:p w14:paraId="6BAF781E" w14:textId="77777777" w:rsidR="00374545" w:rsidRDefault="000E080E">
            <w:r>
              <w:t>C 21</w:t>
            </w:r>
          </w:p>
        </w:tc>
        <w:tc>
          <w:tcPr>
            <w:tcW w:w="6948" w:type="dxa"/>
          </w:tcPr>
          <w:p w14:paraId="45A01082" w14:textId="6B6E4167" w:rsidR="00374545" w:rsidRDefault="009A613F">
            <w:r>
              <w:t xml:space="preserve">Nick brought an edge to the team with hitting and scoring that had not been seen in a long time, and when he was on, the team was almost unstoppable. He could flat out put the puck in the net, whether it was a tip in, off the rush, or in a scrum looking for a rebound. His size made his skating seem </w:t>
            </w:r>
            <w:proofErr w:type="gramStart"/>
            <w:r>
              <w:t>rough</w:t>
            </w:r>
            <w:proofErr w:type="gramEnd"/>
            <w:r>
              <w:t xml:space="preserve"> but he was always just enough faster than opposing players and almost unmovable when hit. He started slow but once in stride put up some monster games and was a UPG killer. His first goal came against Penn State Altoona followed by his first of 12 power play markers against Denison. He had a hat trick that included three power play goals against Pitt Greensburg, one being the game winner, while in another UPG contest he ended a thrilling come from behind SVC win with an overtime goal. His </w:t>
            </w:r>
            <w:proofErr w:type="spellStart"/>
            <w:proofErr w:type="gramStart"/>
            <w:r>
              <w:t>short handed</w:t>
            </w:r>
            <w:proofErr w:type="spellEnd"/>
            <w:proofErr w:type="gramEnd"/>
            <w:r>
              <w:t xml:space="preserve"> score came against RMU as SVC outscored the Colonials 4-1. He had several multiple point games but none more incredible than 5 goals on 7 shots against Edinboro.</w:t>
            </w:r>
          </w:p>
        </w:tc>
      </w:tr>
    </w:tbl>
    <w:p w14:paraId="52D2D728" w14:textId="77777777" w:rsidR="00374545" w:rsidRDefault="000E08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410"/>
        <w:gridCol w:w="563"/>
        <w:gridCol w:w="523"/>
        <w:gridCol w:w="467"/>
        <w:gridCol w:w="467"/>
        <w:gridCol w:w="497"/>
        <w:gridCol w:w="524"/>
        <w:gridCol w:w="636"/>
        <w:gridCol w:w="458"/>
        <w:gridCol w:w="456"/>
        <w:gridCol w:w="498"/>
        <w:gridCol w:w="563"/>
        <w:gridCol w:w="464"/>
        <w:gridCol w:w="418"/>
        <w:gridCol w:w="458"/>
        <w:gridCol w:w="412"/>
      </w:tblGrid>
      <w:tr w:rsidR="00374545" w14:paraId="556904AA" w14:textId="77777777" w:rsidTr="009A613F">
        <w:tblPrEx>
          <w:tblCellMar>
            <w:top w:w="0" w:type="dxa"/>
            <w:bottom w:w="0" w:type="dxa"/>
          </w:tblCellMar>
        </w:tblPrEx>
        <w:tc>
          <w:tcPr>
            <w:tcW w:w="816" w:type="dxa"/>
          </w:tcPr>
          <w:p w14:paraId="7D94E8A7" w14:textId="77777777" w:rsidR="00374545" w:rsidRDefault="000E080E">
            <w:r>
              <w:t>Yr</w:t>
            </w:r>
          </w:p>
        </w:tc>
        <w:tc>
          <w:tcPr>
            <w:tcW w:w="467" w:type="dxa"/>
          </w:tcPr>
          <w:p w14:paraId="54AE47AD" w14:textId="77777777" w:rsidR="00374545" w:rsidRDefault="000E080E">
            <w:r>
              <w:t>#</w:t>
            </w:r>
          </w:p>
        </w:tc>
        <w:tc>
          <w:tcPr>
            <w:tcW w:w="563" w:type="dxa"/>
          </w:tcPr>
          <w:p w14:paraId="3D009F2D" w14:textId="77777777" w:rsidR="00374545" w:rsidRDefault="000E080E">
            <w:r>
              <w:t>Pos</w:t>
            </w:r>
          </w:p>
        </w:tc>
        <w:tc>
          <w:tcPr>
            <w:tcW w:w="523" w:type="dxa"/>
          </w:tcPr>
          <w:p w14:paraId="5BE74754" w14:textId="77777777" w:rsidR="00374545" w:rsidRDefault="000E080E">
            <w:r>
              <w:t>GP</w:t>
            </w:r>
          </w:p>
        </w:tc>
        <w:tc>
          <w:tcPr>
            <w:tcW w:w="475" w:type="dxa"/>
          </w:tcPr>
          <w:p w14:paraId="52A85461" w14:textId="77777777" w:rsidR="00374545" w:rsidRDefault="000E080E">
            <w:r>
              <w:t>G</w:t>
            </w:r>
          </w:p>
        </w:tc>
        <w:tc>
          <w:tcPr>
            <w:tcW w:w="475" w:type="dxa"/>
          </w:tcPr>
          <w:p w14:paraId="1EB9F88A" w14:textId="77777777" w:rsidR="00374545" w:rsidRDefault="000E080E">
            <w:r>
              <w:t>A</w:t>
            </w:r>
          </w:p>
        </w:tc>
        <w:tc>
          <w:tcPr>
            <w:tcW w:w="497" w:type="dxa"/>
          </w:tcPr>
          <w:p w14:paraId="5F807DCE" w14:textId="77777777" w:rsidR="00374545" w:rsidRDefault="000E080E">
            <w:r>
              <w:t>TP</w:t>
            </w:r>
          </w:p>
        </w:tc>
        <w:tc>
          <w:tcPr>
            <w:tcW w:w="574" w:type="dxa"/>
          </w:tcPr>
          <w:p w14:paraId="5F67201A" w14:textId="77777777" w:rsidR="00374545" w:rsidRDefault="000E080E">
            <w:r>
              <w:t>S</w:t>
            </w:r>
          </w:p>
        </w:tc>
        <w:tc>
          <w:tcPr>
            <w:tcW w:w="636" w:type="dxa"/>
          </w:tcPr>
          <w:p w14:paraId="12475E3D" w14:textId="77777777" w:rsidR="00374545" w:rsidRDefault="000E080E">
            <w:r>
              <w:t>Pct</w:t>
            </w:r>
          </w:p>
        </w:tc>
        <w:tc>
          <w:tcPr>
            <w:tcW w:w="459" w:type="dxa"/>
          </w:tcPr>
          <w:p w14:paraId="56F70700" w14:textId="77777777" w:rsidR="00374545" w:rsidRDefault="000E080E">
            <w:r>
              <w:t>+</w:t>
            </w:r>
          </w:p>
        </w:tc>
        <w:tc>
          <w:tcPr>
            <w:tcW w:w="456" w:type="dxa"/>
          </w:tcPr>
          <w:p w14:paraId="5DD477B8" w14:textId="77777777" w:rsidR="00374545" w:rsidRDefault="000E080E">
            <w:r>
              <w:t>-</w:t>
            </w:r>
          </w:p>
        </w:tc>
        <w:tc>
          <w:tcPr>
            <w:tcW w:w="498" w:type="dxa"/>
          </w:tcPr>
          <w:p w14:paraId="3B01BD30" w14:textId="77777777" w:rsidR="00374545" w:rsidRDefault="000E080E">
            <w:r>
              <w:t>+/-</w:t>
            </w:r>
          </w:p>
        </w:tc>
        <w:tc>
          <w:tcPr>
            <w:tcW w:w="563" w:type="dxa"/>
          </w:tcPr>
          <w:p w14:paraId="4CC3B121" w14:textId="77777777" w:rsidR="00374545" w:rsidRDefault="000E080E">
            <w:r>
              <w:t>PM</w:t>
            </w:r>
          </w:p>
        </w:tc>
        <w:tc>
          <w:tcPr>
            <w:tcW w:w="479" w:type="dxa"/>
          </w:tcPr>
          <w:p w14:paraId="0A6F1EE6" w14:textId="77777777" w:rsidR="00374545" w:rsidRDefault="000E080E">
            <w:r>
              <w:t>W</w:t>
            </w:r>
          </w:p>
        </w:tc>
        <w:tc>
          <w:tcPr>
            <w:tcW w:w="459" w:type="dxa"/>
          </w:tcPr>
          <w:p w14:paraId="64012436" w14:textId="77777777" w:rsidR="00374545" w:rsidRDefault="000E080E">
            <w:r>
              <w:t>T</w:t>
            </w:r>
          </w:p>
        </w:tc>
        <w:tc>
          <w:tcPr>
            <w:tcW w:w="459" w:type="dxa"/>
          </w:tcPr>
          <w:p w14:paraId="1AD71079" w14:textId="77777777" w:rsidR="00374545" w:rsidRDefault="000E080E">
            <w:r>
              <w:t>P</w:t>
            </w:r>
          </w:p>
        </w:tc>
        <w:tc>
          <w:tcPr>
            <w:tcW w:w="457" w:type="dxa"/>
          </w:tcPr>
          <w:p w14:paraId="479FB82A" w14:textId="77777777" w:rsidR="00374545" w:rsidRDefault="000E080E">
            <w:r>
              <w:t>S</w:t>
            </w:r>
          </w:p>
        </w:tc>
      </w:tr>
      <w:tr w:rsidR="00CC2153" w14:paraId="4D451EEF" w14:textId="77777777" w:rsidTr="009A613F">
        <w:tblPrEx>
          <w:tblCellMar>
            <w:top w:w="0" w:type="dxa"/>
            <w:bottom w:w="0" w:type="dxa"/>
          </w:tblCellMar>
        </w:tblPrEx>
        <w:tc>
          <w:tcPr>
            <w:tcW w:w="816" w:type="dxa"/>
          </w:tcPr>
          <w:p w14:paraId="38E4CCB1" w14:textId="77777777" w:rsidR="00374545" w:rsidRDefault="000E080E">
            <w:r>
              <w:t>1819</w:t>
            </w:r>
          </w:p>
        </w:tc>
        <w:tc>
          <w:tcPr>
            <w:tcW w:w="467" w:type="dxa"/>
          </w:tcPr>
          <w:p w14:paraId="3C8D8176" w14:textId="77777777" w:rsidR="00374545" w:rsidRDefault="000E080E">
            <w:r>
              <w:t>7</w:t>
            </w:r>
          </w:p>
        </w:tc>
        <w:tc>
          <w:tcPr>
            <w:tcW w:w="563" w:type="dxa"/>
          </w:tcPr>
          <w:p w14:paraId="1BAC5992" w14:textId="77777777" w:rsidR="00374545" w:rsidRDefault="000E080E">
            <w:r>
              <w:t>C</w:t>
            </w:r>
          </w:p>
        </w:tc>
        <w:tc>
          <w:tcPr>
            <w:tcW w:w="523" w:type="dxa"/>
          </w:tcPr>
          <w:p w14:paraId="3DF4F761" w14:textId="77777777" w:rsidR="00374545" w:rsidRDefault="000E080E" w:rsidP="00CC2153">
            <w:pPr>
              <w:jc w:val="center"/>
            </w:pPr>
            <w:r>
              <w:t>14</w:t>
            </w:r>
          </w:p>
        </w:tc>
        <w:tc>
          <w:tcPr>
            <w:tcW w:w="475" w:type="dxa"/>
          </w:tcPr>
          <w:p w14:paraId="79C306B2" w14:textId="77777777" w:rsidR="00CC2153" w:rsidRDefault="00CC2153" w:rsidP="00CC2153">
            <w:pPr>
              <w:jc w:val="center"/>
            </w:pPr>
            <w:r>
              <w:t>19</w:t>
            </w:r>
          </w:p>
        </w:tc>
        <w:tc>
          <w:tcPr>
            <w:tcW w:w="475" w:type="dxa"/>
          </w:tcPr>
          <w:p w14:paraId="49E4DF49" w14:textId="77777777" w:rsidR="00CC2153" w:rsidRDefault="00CC2153" w:rsidP="00CC2153">
            <w:pPr>
              <w:jc w:val="center"/>
            </w:pPr>
            <w:r>
              <w:t>5</w:t>
            </w:r>
          </w:p>
        </w:tc>
        <w:tc>
          <w:tcPr>
            <w:tcW w:w="497" w:type="dxa"/>
          </w:tcPr>
          <w:p w14:paraId="6C56E0D6" w14:textId="77777777" w:rsidR="00CC2153" w:rsidRDefault="00CC2153" w:rsidP="00CC2153">
            <w:pPr>
              <w:jc w:val="center"/>
            </w:pPr>
            <w:r>
              <w:t>24</w:t>
            </w:r>
          </w:p>
        </w:tc>
        <w:tc>
          <w:tcPr>
            <w:tcW w:w="574" w:type="dxa"/>
          </w:tcPr>
          <w:p w14:paraId="5BFC7278" w14:textId="77777777" w:rsidR="00CC2153" w:rsidRDefault="00CC2153" w:rsidP="00CC2153">
            <w:pPr>
              <w:jc w:val="center"/>
            </w:pPr>
            <w:r>
              <w:t>61</w:t>
            </w:r>
          </w:p>
        </w:tc>
        <w:tc>
          <w:tcPr>
            <w:tcW w:w="636" w:type="dxa"/>
          </w:tcPr>
          <w:p w14:paraId="7EC041D4" w14:textId="77777777" w:rsidR="00CC2153" w:rsidRDefault="00CC2153" w:rsidP="00CC2153">
            <w:pPr>
              <w:jc w:val="center"/>
            </w:pPr>
            <w:r>
              <w:t>31.1</w:t>
            </w:r>
          </w:p>
        </w:tc>
        <w:tc>
          <w:tcPr>
            <w:tcW w:w="459" w:type="dxa"/>
          </w:tcPr>
          <w:p w14:paraId="30AA52DC" w14:textId="77777777" w:rsidR="00CC2153" w:rsidRDefault="00CC2153" w:rsidP="00CC2153">
            <w:pPr>
              <w:jc w:val="center"/>
            </w:pPr>
            <w:r>
              <w:t>15</w:t>
            </w:r>
          </w:p>
        </w:tc>
        <w:tc>
          <w:tcPr>
            <w:tcW w:w="456" w:type="dxa"/>
          </w:tcPr>
          <w:p w14:paraId="11398AAE" w14:textId="77777777" w:rsidR="00CC2153" w:rsidRDefault="00CC2153" w:rsidP="00CC2153">
            <w:pPr>
              <w:jc w:val="center"/>
            </w:pPr>
            <w:r>
              <w:t>22</w:t>
            </w:r>
          </w:p>
        </w:tc>
        <w:tc>
          <w:tcPr>
            <w:tcW w:w="498" w:type="dxa"/>
          </w:tcPr>
          <w:p w14:paraId="6789F6FF" w14:textId="77777777" w:rsidR="00CC2153" w:rsidRDefault="00CC2153" w:rsidP="00CC2153">
            <w:pPr>
              <w:jc w:val="center"/>
            </w:pPr>
            <w:r>
              <w:t>-7</w:t>
            </w:r>
          </w:p>
        </w:tc>
        <w:tc>
          <w:tcPr>
            <w:tcW w:w="563" w:type="dxa"/>
          </w:tcPr>
          <w:p w14:paraId="32D580E9" w14:textId="77777777" w:rsidR="00CC2153" w:rsidRDefault="00CC2153" w:rsidP="00CC2153">
            <w:pPr>
              <w:jc w:val="center"/>
            </w:pPr>
            <w:r>
              <w:t>4</w:t>
            </w:r>
          </w:p>
        </w:tc>
        <w:tc>
          <w:tcPr>
            <w:tcW w:w="479" w:type="dxa"/>
          </w:tcPr>
          <w:p w14:paraId="43BF302E" w14:textId="77777777" w:rsidR="00CC2153" w:rsidRDefault="00CC2153" w:rsidP="00CC2153">
            <w:pPr>
              <w:jc w:val="center"/>
            </w:pPr>
            <w:r>
              <w:t>2</w:t>
            </w:r>
          </w:p>
        </w:tc>
        <w:tc>
          <w:tcPr>
            <w:tcW w:w="459" w:type="dxa"/>
          </w:tcPr>
          <w:p w14:paraId="18A81DC5" w14:textId="77777777" w:rsidR="00CC2153" w:rsidRDefault="00CC2153" w:rsidP="00CC2153">
            <w:pPr>
              <w:jc w:val="center"/>
            </w:pPr>
            <w:r>
              <w:t>1</w:t>
            </w:r>
          </w:p>
        </w:tc>
        <w:tc>
          <w:tcPr>
            <w:tcW w:w="459" w:type="dxa"/>
          </w:tcPr>
          <w:p w14:paraId="048AC5DE" w14:textId="77777777" w:rsidR="00CC2153" w:rsidRDefault="00CC2153" w:rsidP="00CC2153">
            <w:pPr>
              <w:jc w:val="center"/>
            </w:pPr>
            <w:r>
              <w:t>8</w:t>
            </w:r>
          </w:p>
        </w:tc>
        <w:tc>
          <w:tcPr>
            <w:tcW w:w="457" w:type="dxa"/>
          </w:tcPr>
          <w:p w14:paraId="5AD58B12" w14:textId="77777777" w:rsidR="00CC2153" w:rsidRDefault="00CC2153" w:rsidP="00CC2153">
            <w:pPr>
              <w:jc w:val="center"/>
            </w:pPr>
            <w:r>
              <w:t>0</w:t>
            </w:r>
          </w:p>
        </w:tc>
      </w:tr>
      <w:tr w:rsidR="00CC2153" w14:paraId="5320DCB8" w14:textId="77777777" w:rsidTr="009A613F">
        <w:tblPrEx>
          <w:tblCellMar>
            <w:top w:w="0" w:type="dxa"/>
            <w:bottom w:w="0" w:type="dxa"/>
          </w:tblCellMar>
        </w:tblPrEx>
        <w:tc>
          <w:tcPr>
            <w:tcW w:w="816" w:type="dxa"/>
          </w:tcPr>
          <w:p w14:paraId="6FC09827" w14:textId="77777777" w:rsidR="00CC2153" w:rsidRDefault="00CC2153">
            <w:r>
              <w:t>1920</w:t>
            </w:r>
          </w:p>
        </w:tc>
        <w:tc>
          <w:tcPr>
            <w:tcW w:w="467" w:type="dxa"/>
          </w:tcPr>
          <w:p w14:paraId="4A9A0E7F" w14:textId="77777777" w:rsidR="00CC2153" w:rsidRDefault="00CC2153">
            <w:r>
              <w:t>7</w:t>
            </w:r>
          </w:p>
        </w:tc>
        <w:tc>
          <w:tcPr>
            <w:tcW w:w="563" w:type="dxa"/>
          </w:tcPr>
          <w:p w14:paraId="132B0192" w14:textId="77777777" w:rsidR="00CC2153" w:rsidRDefault="00CC2153">
            <w:r>
              <w:t>C</w:t>
            </w:r>
          </w:p>
        </w:tc>
        <w:tc>
          <w:tcPr>
            <w:tcW w:w="523" w:type="dxa"/>
          </w:tcPr>
          <w:p w14:paraId="73E7F2F0" w14:textId="77777777" w:rsidR="00CC2153" w:rsidRDefault="00CC2153" w:rsidP="00CC2153">
            <w:pPr>
              <w:jc w:val="center"/>
            </w:pPr>
            <w:r>
              <w:t>10</w:t>
            </w:r>
          </w:p>
        </w:tc>
        <w:tc>
          <w:tcPr>
            <w:tcW w:w="475" w:type="dxa"/>
          </w:tcPr>
          <w:p w14:paraId="245FC42B" w14:textId="77777777" w:rsidR="00CC2153" w:rsidRDefault="00CC2153" w:rsidP="00CC2153">
            <w:pPr>
              <w:jc w:val="center"/>
            </w:pPr>
            <w:r>
              <w:t>9</w:t>
            </w:r>
          </w:p>
        </w:tc>
        <w:tc>
          <w:tcPr>
            <w:tcW w:w="475" w:type="dxa"/>
          </w:tcPr>
          <w:p w14:paraId="08F57D84" w14:textId="77777777" w:rsidR="00CC2153" w:rsidRDefault="00CC2153" w:rsidP="00CC2153">
            <w:pPr>
              <w:jc w:val="center"/>
            </w:pPr>
            <w:r>
              <w:t>8</w:t>
            </w:r>
          </w:p>
        </w:tc>
        <w:tc>
          <w:tcPr>
            <w:tcW w:w="497" w:type="dxa"/>
          </w:tcPr>
          <w:p w14:paraId="4CDCE6E7" w14:textId="77777777" w:rsidR="00CC2153" w:rsidRDefault="00CC2153" w:rsidP="00CC2153">
            <w:pPr>
              <w:jc w:val="center"/>
            </w:pPr>
            <w:r>
              <w:t>17</w:t>
            </w:r>
          </w:p>
        </w:tc>
        <w:tc>
          <w:tcPr>
            <w:tcW w:w="574" w:type="dxa"/>
          </w:tcPr>
          <w:p w14:paraId="5192FD5D" w14:textId="77777777" w:rsidR="00CC2153" w:rsidRDefault="00CC2153" w:rsidP="00CC2153">
            <w:pPr>
              <w:jc w:val="center"/>
            </w:pPr>
            <w:r>
              <w:t>30</w:t>
            </w:r>
          </w:p>
        </w:tc>
        <w:tc>
          <w:tcPr>
            <w:tcW w:w="636" w:type="dxa"/>
          </w:tcPr>
          <w:p w14:paraId="0F0EC3A3" w14:textId="77777777" w:rsidR="00CC2153" w:rsidRDefault="00CC2153" w:rsidP="00CC2153">
            <w:pPr>
              <w:jc w:val="center"/>
            </w:pPr>
            <w:r>
              <w:t>30.0</w:t>
            </w:r>
          </w:p>
        </w:tc>
        <w:tc>
          <w:tcPr>
            <w:tcW w:w="459" w:type="dxa"/>
          </w:tcPr>
          <w:p w14:paraId="4473F871" w14:textId="77777777" w:rsidR="00CC2153" w:rsidRDefault="00CC2153" w:rsidP="00CC2153">
            <w:pPr>
              <w:jc w:val="center"/>
            </w:pPr>
            <w:r>
              <w:t>9</w:t>
            </w:r>
          </w:p>
        </w:tc>
        <w:tc>
          <w:tcPr>
            <w:tcW w:w="456" w:type="dxa"/>
          </w:tcPr>
          <w:p w14:paraId="300ED1AE" w14:textId="77777777" w:rsidR="00CC2153" w:rsidRDefault="00CC2153" w:rsidP="00CC2153">
            <w:pPr>
              <w:jc w:val="center"/>
            </w:pPr>
            <w:r>
              <w:t>4</w:t>
            </w:r>
          </w:p>
        </w:tc>
        <w:tc>
          <w:tcPr>
            <w:tcW w:w="498" w:type="dxa"/>
          </w:tcPr>
          <w:p w14:paraId="438ED6C1" w14:textId="77777777" w:rsidR="00CC2153" w:rsidRDefault="00CC2153" w:rsidP="00CC2153">
            <w:pPr>
              <w:jc w:val="center"/>
            </w:pPr>
            <w:r>
              <w:t>+5</w:t>
            </w:r>
          </w:p>
        </w:tc>
        <w:tc>
          <w:tcPr>
            <w:tcW w:w="563" w:type="dxa"/>
          </w:tcPr>
          <w:p w14:paraId="59D17C15" w14:textId="77777777" w:rsidR="00CC2153" w:rsidRDefault="00CC2153" w:rsidP="00CC2153">
            <w:pPr>
              <w:jc w:val="center"/>
            </w:pPr>
            <w:r>
              <w:t>22</w:t>
            </w:r>
          </w:p>
        </w:tc>
        <w:tc>
          <w:tcPr>
            <w:tcW w:w="479" w:type="dxa"/>
          </w:tcPr>
          <w:p w14:paraId="549226E4" w14:textId="77777777" w:rsidR="00CC2153" w:rsidRDefault="00CC2153" w:rsidP="00CC2153">
            <w:pPr>
              <w:jc w:val="center"/>
            </w:pPr>
            <w:r>
              <w:t>1</w:t>
            </w:r>
          </w:p>
        </w:tc>
        <w:tc>
          <w:tcPr>
            <w:tcW w:w="459" w:type="dxa"/>
          </w:tcPr>
          <w:p w14:paraId="05EADCF0" w14:textId="77777777" w:rsidR="00CC2153" w:rsidRDefault="00CC2153" w:rsidP="00CC2153">
            <w:pPr>
              <w:jc w:val="center"/>
            </w:pPr>
            <w:r>
              <w:t>1</w:t>
            </w:r>
          </w:p>
        </w:tc>
        <w:tc>
          <w:tcPr>
            <w:tcW w:w="459" w:type="dxa"/>
          </w:tcPr>
          <w:p w14:paraId="1E2A8A14" w14:textId="77777777" w:rsidR="00CC2153" w:rsidRDefault="00CC2153" w:rsidP="00CC2153">
            <w:pPr>
              <w:jc w:val="center"/>
            </w:pPr>
            <w:r>
              <w:t>4</w:t>
            </w:r>
          </w:p>
        </w:tc>
        <w:tc>
          <w:tcPr>
            <w:tcW w:w="457" w:type="dxa"/>
          </w:tcPr>
          <w:p w14:paraId="60FFDF28" w14:textId="77777777" w:rsidR="00CC2153" w:rsidRDefault="00CC2153" w:rsidP="00CC2153">
            <w:pPr>
              <w:jc w:val="center"/>
            </w:pPr>
            <w:r>
              <w:t>1</w:t>
            </w:r>
          </w:p>
        </w:tc>
      </w:tr>
      <w:tr w:rsidR="00CC2153" w14:paraId="7111A517" w14:textId="77777777" w:rsidTr="009A613F">
        <w:tblPrEx>
          <w:tblCellMar>
            <w:top w:w="0" w:type="dxa"/>
            <w:bottom w:w="0" w:type="dxa"/>
          </w:tblCellMar>
        </w:tblPrEx>
        <w:tc>
          <w:tcPr>
            <w:tcW w:w="816" w:type="dxa"/>
          </w:tcPr>
          <w:p w14:paraId="4C9CF965" w14:textId="77777777" w:rsidR="00CC2153" w:rsidRDefault="00CC2153">
            <w:r>
              <w:t>Totals</w:t>
            </w:r>
          </w:p>
        </w:tc>
        <w:tc>
          <w:tcPr>
            <w:tcW w:w="467" w:type="dxa"/>
          </w:tcPr>
          <w:p w14:paraId="3D188324" w14:textId="77777777" w:rsidR="00CC2153" w:rsidRDefault="00CC2153"/>
        </w:tc>
        <w:tc>
          <w:tcPr>
            <w:tcW w:w="563" w:type="dxa"/>
          </w:tcPr>
          <w:p w14:paraId="706BC1AF" w14:textId="77777777" w:rsidR="00CC2153" w:rsidRDefault="00CC2153"/>
        </w:tc>
        <w:tc>
          <w:tcPr>
            <w:tcW w:w="523" w:type="dxa"/>
          </w:tcPr>
          <w:p w14:paraId="70F24CF5" w14:textId="77777777" w:rsidR="00CC2153" w:rsidRDefault="00CC2153" w:rsidP="00CC2153">
            <w:pPr>
              <w:jc w:val="center"/>
            </w:pPr>
            <w:r>
              <w:t>24</w:t>
            </w:r>
          </w:p>
        </w:tc>
        <w:tc>
          <w:tcPr>
            <w:tcW w:w="475" w:type="dxa"/>
          </w:tcPr>
          <w:p w14:paraId="1A7F52E9" w14:textId="77777777" w:rsidR="00CC2153" w:rsidRDefault="00CC2153" w:rsidP="00CC2153">
            <w:pPr>
              <w:jc w:val="center"/>
            </w:pPr>
            <w:r>
              <w:t>28</w:t>
            </w:r>
          </w:p>
        </w:tc>
        <w:tc>
          <w:tcPr>
            <w:tcW w:w="475" w:type="dxa"/>
          </w:tcPr>
          <w:p w14:paraId="219C6A85" w14:textId="77777777" w:rsidR="00CC2153" w:rsidRDefault="00CC2153" w:rsidP="00CC2153">
            <w:pPr>
              <w:jc w:val="center"/>
            </w:pPr>
            <w:r>
              <w:t>13</w:t>
            </w:r>
          </w:p>
        </w:tc>
        <w:tc>
          <w:tcPr>
            <w:tcW w:w="497" w:type="dxa"/>
          </w:tcPr>
          <w:p w14:paraId="08AF3ACD" w14:textId="77777777" w:rsidR="00CC2153" w:rsidRDefault="00CC2153" w:rsidP="00CC2153">
            <w:pPr>
              <w:jc w:val="center"/>
            </w:pPr>
            <w:r>
              <w:t>41</w:t>
            </w:r>
          </w:p>
        </w:tc>
        <w:tc>
          <w:tcPr>
            <w:tcW w:w="574" w:type="dxa"/>
          </w:tcPr>
          <w:p w14:paraId="456F6CB7" w14:textId="77777777" w:rsidR="00CC2153" w:rsidRDefault="00CC2153" w:rsidP="00CC2153">
            <w:pPr>
              <w:jc w:val="center"/>
            </w:pPr>
            <w:r>
              <w:t>91</w:t>
            </w:r>
          </w:p>
        </w:tc>
        <w:tc>
          <w:tcPr>
            <w:tcW w:w="636" w:type="dxa"/>
          </w:tcPr>
          <w:p w14:paraId="5EAA82B1" w14:textId="77777777" w:rsidR="00CC2153" w:rsidRDefault="00CC2153" w:rsidP="00CC2153">
            <w:pPr>
              <w:jc w:val="center"/>
            </w:pPr>
            <w:r>
              <w:t>30.8</w:t>
            </w:r>
          </w:p>
        </w:tc>
        <w:tc>
          <w:tcPr>
            <w:tcW w:w="459" w:type="dxa"/>
          </w:tcPr>
          <w:p w14:paraId="4E64B4D0" w14:textId="77777777" w:rsidR="00CC2153" w:rsidRDefault="00CC2153" w:rsidP="00CC2153">
            <w:pPr>
              <w:jc w:val="center"/>
            </w:pPr>
            <w:r>
              <w:t>24</w:t>
            </w:r>
          </w:p>
        </w:tc>
        <w:tc>
          <w:tcPr>
            <w:tcW w:w="456" w:type="dxa"/>
          </w:tcPr>
          <w:p w14:paraId="08797AB7" w14:textId="77777777" w:rsidR="00CC2153" w:rsidRDefault="00CC2153" w:rsidP="00CC2153">
            <w:pPr>
              <w:jc w:val="center"/>
            </w:pPr>
            <w:r>
              <w:t>26</w:t>
            </w:r>
          </w:p>
        </w:tc>
        <w:tc>
          <w:tcPr>
            <w:tcW w:w="498" w:type="dxa"/>
          </w:tcPr>
          <w:p w14:paraId="37656837" w14:textId="77777777" w:rsidR="00CC2153" w:rsidRDefault="00CC2153" w:rsidP="00CC2153">
            <w:pPr>
              <w:jc w:val="center"/>
            </w:pPr>
            <w:r>
              <w:t>-2</w:t>
            </w:r>
          </w:p>
        </w:tc>
        <w:tc>
          <w:tcPr>
            <w:tcW w:w="563" w:type="dxa"/>
          </w:tcPr>
          <w:p w14:paraId="485BE67D" w14:textId="77777777" w:rsidR="00CC2153" w:rsidRDefault="00CC2153" w:rsidP="00CC2153">
            <w:pPr>
              <w:jc w:val="center"/>
            </w:pPr>
            <w:r>
              <w:t>26</w:t>
            </w:r>
          </w:p>
        </w:tc>
        <w:tc>
          <w:tcPr>
            <w:tcW w:w="479" w:type="dxa"/>
          </w:tcPr>
          <w:p w14:paraId="08A62174" w14:textId="77777777" w:rsidR="00CC2153" w:rsidRDefault="00CC2153" w:rsidP="00CC2153">
            <w:pPr>
              <w:jc w:val="center"/>
            </w:pPr>
            <w:r>
              <w:t>3</w:t>
            </w:r>
          </w:p>
        </w:tc>
        <w:tc>
          <w:tcPr>
            <w:tcW w:w="459" w:type="dxa"/>
          </w:tcPr>
          <w:p w14:paraId="685E2306" w14:textId="77777777" w:rsidR="00CC2153" w:rsidRDefault="00CC2153" w:rsidP="00CC2153">
            <w:pPr>
              <w:jc w:val="center"/>
            </w:pPr>
            <w:r>
              <w:t>2</w:t>
            </w:r>
          </w:p>
        </w:tc>
        <w:tc>
          <w:tcPr>
            <w:tcW w:w="459" w:type="dxa"/>
          </w:tcPr>
          <w:p w14:paraId="7E728CBF" w14:textId="77777777" w:rsidR="00CC2153" w:rsidRDefault="00CC2153" w:rsidP="00CC2153">
            <w:pPr>
              <w:jc w:val="center"/>
            </w:pPr>
            <w:r>
              <w:t>12</w:t>
            </w:r>
          </w:p>
        </w:tc>
        <w:tc>
          <w:tcPr>
            <w:tcW w:w="457" w:type="dxa"/>
          </w:tcPr>
          <w:p w14:paraId="0B8E66FD" w14:textId="77777777" w:rsidR="00CC2153" w:rsidRDefault="00CC2153" w:rsidP="00CC2153">
            <w:pPr>
              <w:jc w:val="center"/>
            </w:pPr>
            <w:r>
              <w:t>1</w:t>
            </w:r>
          </w:p>
        </w:tc>
      </w:tr>
    </w:tbl>
    <w:p w14:paraId="47E62591" w14:textId="77777777" w:rsidR="003426FF" w:rsidRDefault="003426FF"/>
    <w:p w14:paraId="7445EFE5" w14:textId="77777777" w:rsidR="003426FF" w:rsidRDefault="003426FF"/>
    <w:p w14:paraId="4CF75180" w14:textId="3A111855" w:rsidR="00CC2153" w:rsidRDefault="003426FF">
      <w:r>
        <w:rPr>
          <w:noProof/>
        </w:rPr>
        <w:drawing>
          <wp:inline distT="0" distB="0" distL="0" distR="0" wp14:anchorId="3953C2D7" wp14:editId="5967959F">
            <wp:extent cx="5486400" cy="3425825"/>
            <wp:effectExtent l="0" t="0" r="0" b="0"/>
            <wp:docPr id="1" name="Picture 1" descr="A picture containing person, building, ice hockey,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building, ice hockey, rink&#10;&#10;Description automatically generated"/>
                    <pic:cNvPicPr/>
                  </pic:nvPicPr>
                  <pic:blipFill>
                    <a:blip r:embed="rId4"/>
                    <a:stretch>
                      <a:fillRect/>
                    </a:stretch>
                  </pic:blipFill>
                  <pic:spPr>
                    <a:xfrm>
                      <a:off x="0" y="0"/>
                      <a:ext cx="5486400" cy="3425825"/>
                    </a:xfrm>
                    <a:prstGeom prst="rect">
                      <a:avLst/>
                    </a:prstGeom>
                  </pic:spPr>
                </pic:pic>
              </a:graphicData>
            </a:graphic>
          </wp:inline>
        </w:drawing>
      </w:r>
    </w:p>
    <w:p w14:paraId="3CDF3D56" w14:textId="5B40D885" w:rsidR="003426FF" w:rsidRDefault="003426FF"/>
    <w:p w14:paraId="61BF3CB5" w14:textId="06A5E9EB" w:rsidR="003426FF" w:rsidRDefault="009E4704">
      <w:r>
        <w:rPr>
          <w:noProof/>
        </w:rPr>
        <mc:AlternateContent>
          <mc:Choice Requires="wps">
            <w:drawing>
              <wp:anchor distT="0" distB="0" distL="114300" distR="114300" simplePos="0" relativeHeight="251659264" behindDoc="0" locked="0" layoutInCell="1" allowOverlap="1" wp14:anchorId="260B7E51" wp14:editId="23BBF821">
                <wp:simplePos x="0" y="0"/>
                <wp:positionH relativeFrom="column">
                  <wp:posOffset>381000</wp:posOffset>
                </wp:positionH>
                <wp:positionV relativeFrom="paragraph">
                  <wp:posOffset>80010</wp:posOffset>
                </wp:positionV>
                <wp:extent cx="5041900" cy="7366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5041900" cy="736600"/>
                        </a:xfrm>
                        <a:prstGeom prst="rect">
                          <a:avLst/>
                        </a:prstGeom>
                        <a:solidFill>
                          <a:schemeClr val="lt1"/>
                        </a:solidFill>
                        <a:ln w="6350">
                          <a:solidFill>
                            <a:prstClr val="black"/>
                          </a:solidFill>
                        </a:ln>
                      </wps:spPr>
                      <wps:txbx>
                        <w:txbxContent>
                          <w:p w14:paraId="07403185" w14:textId="4C2CA6EF" w:rsidR="009E4704" w:rsidRDefault="009E4704">
                            <w:r>
                              <w:t>Intensity was always a huge part of Nick’s ice presence. The puck can be clearly seen in the back of the Duquesne net. As he explodes in the confidence of the goal.</w:t>
                            </w:r>
                            <w:r w:rsidR="000E080E">
                              <w:t xml:space="preserve"> #14 Mitch Fuchs finds no reason to doubt what just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0B7E51" id="_x0000_t202" coordsize="21600,21600" o:spt="202" path="m,l,21600r21600,l21600,xe">
                <v:stroke joinstyle="miter"/>
                <v:path gradientshapeok="t" o:connecttype="rect"/>
              </v:shapetype>
              <v:shape id="Text Box 5" o:spid="_x0000_s1026" type="#_x0000_t202" style="position:absolute;margin-left:30pt;margin-top:6.3pt;width:397pt;height: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" fillcolor="white [3201]" strokeweight=".5pt">
                <v:textbox>
                  <w:txbxContent>
                    <w:p w14:paraId="07403185" w14:textId="4C2CA6EF" w:rsidR="009E4704" w:rsidRDefault="009E4704">
                      <w:r>
                        <w:t>Intensity was always a huge part of Nick’s ice presence. The puck can be clearly seen in the back of the Duquesne net. As he explodes in the confidence of the goal.</w:t>
                      </w:r>
                      <w:r w:rsidR="000E080E">
                        <w:t xml:space="preserve"> #14 Mitch Fuchs finds no reason to doubt what just happened.</w:t>
                      </w:r>
                    </w:p>
                  </w:txbxContent>
                </v:textbox>
              </v:shape>
            </w:pict>
          </mc:Fallback>
        </mc:AlternateContent>
      </w:r>
    </w:p>
    <w:p w14:paraId="1C8C6D50" w14:textId="39500450" w:rsidR="003426FF" w:rsidRDefault="003426FF">
      <w:r>
        <w:rPr>
          <w:noProof/>
        </w:rPr>
        <w:lastRenderedPageBreak/>
        <w:drawing>
          <wp:inline distT="0" distB="0" distL="0" distR="0" wp14:anchorId="5401024B" wp14:editId="13A4EE20">
            <wp:extent cx="5486400" cy="1717675"/>
            <wp:effectExtent l="0" t="0" r="0" b="0"/>
            <wp:docPr id="2" name="Picture 2" descr="Hockey players on 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ckey players on ice&#10;&#10;Description automatically generated with medium confidence"/>
                    <pic:cNvPicPr/>
                  </pic:nvPicPr>
                  <pic:blipFill>
                    <a:blip r:embed="rId5"/>
                    <a:stretch>
                      <a:fillRect/>
                    </a:stretch>
                  </pic:blipFill>
                  <pic:spPr>
                    <a:xfrm>
                      <a:off x="0" y="0"/>
                      <a:ext cx="5486400" cy="1717675"/>
                    </a:xfrm>
                    <a:prstGeom prst="rect">
                      <a:avLst/>
                    </a:prstGeom>
                  </pic:spPr>
                </pic:pic>
              </a:graphicData>
            </a:graphic>
          </wp:inline>
        </w:drawing>
      </w:r>
    </w:p>
    <w:p w14:paraId="4DC23DDD" w14:textId="2F805073" w:rsidR="003426FF" w:rsidRDefault="009E4704">
      <w:r>
        <w:rPr>
          <w:noProof/>
        </w:rPr>
        <mc:AlternateContent>
          <mc:Choice Requires="wps">
            <w:drawing>
              <wp:anchor distT="0" distB="0" distL="114300" distR="114300" simplePos="0" relativeHeight="251660288" behindDoc="0" locked="0" layoutInCell="1" allowOverlap="1" wp14:anchorId="689B240A" wp14:editId="5FC33A10">
                <wp:simplePos x="0" y="0"/>
                <wp:positionH relativeFrom="column">
                  <wp:posOffset>177800</wp:posOffset>
                </wp:positionH>
                <wp:positionV relativeFrom="paragraph">
                  <wp:posOffset>149225</wp:posOffset>
                </wp:positionV>
                <wp:extent cx="5105400" cy="3937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105400" cy="393700"/>
                        </a:xfrm>
                        <a:prstGeom prst="rect">
                          <a:avLst/>
                        </a:prstGeom>
                        <a:solidFill>
                          <a:schemeClr val="lt1"/>
                        </a:solidFill>
                        <a:ln w="6350">
                          <a:solidFill>
                            <a:prstClr val="black"/>
                          </a:solidFill>
                        </a:ln>
                      </wps:spPr>
                      <wps:txbx>
                        <w:txbxContent>
                          <w:p w14:paraId="3A8FD36E" w14:textId="6C918A03" w:rsidR="009E4704" w:rsidRDefault="009E4704">
                            <w:r>
                              <w:t>And the celebration continues as the referee affirmatively gives the goal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B240A" id="Text Box 6" o:spid="_x0000_s1027" type="#_x0000_t202" style="position:absolute;margin-left:14pt;margin-top:11.75pt;width:402pt;height:3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" fillcolor="white [3201]" strokeweight=".5pt">
                <v:textbox>
                  <w:txbxContent>
                    <w:p w14:paraId="3A8FD36E" w14:textId="6C918A03" w:rsidR="009E4704" w:rsidRDefault="009E4704">
                      <w:r>
                        <w:t>And the celebration continues as the referee affirmatively gives the goal sign.</w:t>
                      </w:r>
                    </w:p>
                  </w:txbxContent>
                </v:textbox>
              </v:shape>
            </w:pict>
          </mc:Fallback>
        </mc:AlternateContent>
      </w:r>
    </w:p>
    <w:p w14:paraId="63BD7736" w14:textId="7E2172B1" w:rsidR="003426FF" w:rsidRDefault="003426FF"/>
    <w:p w14:paraId="6439F466" w14:textId="1E61CFE3" w:rsidR="003426FF" w:rsidRDefault="003426FF"/>
    <w:p w14:paraId="29710159" w14:textId="77777777" w:rsidR="003426FF" w:rsidRDefault="003426FF"/>
    <w:p w14:paraId="0C1C7CA1" w14:textId="6F4D6A8D" w:rsidR="003426FF" w:rsidRDefault="003426FF">
      <w:r>
        <w:rPr>
          <w:noProof/>
        </w:rPr>
        <w:drawing>
          <wp:inline distT="0" distB="0" distL="0" distR="0" wp14:anchorId="22D02BA6" wp14:editId="6E5CEDF3">
            <wp:extent cx="5486400" cy="4634865"/>
            <wp:effectExtent l="0" t="0" r="0" b="0"/>
            <wp:docPr id="3" name="Picture 3" descr="A group of people playing hoc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hockey&#10;&#10;Description automatically generated with medium confidence"/>
                    <pic:cNvPicPr/>
                  </pic:nvPicPr>
                  <pic:blipFill>
                    <a:blip r:embed="rId6"/>
                    <a:stretch>
                      <a:fillRect/>
                    </a:stretch>
                  </pic:blipFill>
                  <pic:spPr>
                    <a:xfrm>
                      <a:off x="0" y="0"/>
                      <a:ext cx="5486400" cy="4634865"/>
                    </a:xfrm>
                    <a:prstGeom prst="rect">
                      <a:avLst/>
                    </a:prstGeom>
                  </pic:spPr>
                </pic:pic>
              </a:graphicData>
            </a:graphic>
          </wp:inline>
        </w:drawing>
      </w:r>
    </w:p>
    <w:p w14:paraId="07FD9E69" w14:textId="532F37F6" w:rsidR="003426FF" w:rsidRDefault="003426FF"/>
    <w:p w14:paraId="5582CA2F" w14:textId="4D4C2C82" w:rsidR="003426FF" w:rsidRDefault="009E4704">
      <w:r>
        <w:rPr>
          <w:noProof/>
        </w:rPr>
        <mc:AlternateContent>
          <mc:Choice Requires="wps">
            <w:drawing>
              <wp:anchor distT="0" distB="0" distL="114300" distR="114300" simplePos="0" relativeHeight="251661312" behindDoc="0" locked="0" layoutInCell="1" allowOverlap="1" wp14:anchorId="7E545F00" wp14:editId="1AD55FA3">
                <wp:simplePos x="0" y="0"/>
                <wp:positionH relativeFrom="column">
                  <wp:posOffset>508000</wp:posOffset>
                </wp:positionH>
                <wp:positionV relativeFrom="paragraph">
                  <wp:posOffset>99060</wp:posOffset>
                </wp:positionV>
                <wp:extent cx="4432300" cy="8763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4432300" cy="876300"/>
                        </a:xfrm>
                        <a:prstGeom prst="rect">
                          <a:avLst/>
                        </a:prstGeom>
                        <a:solidFill>
                          <a:schemeClr val="lt1"/>
                        </a:solidFill>
                        <a:ln w="6350">
                          <a:solidFill>
                            <a:prstClr val="black"/>
                          </a:solidFill>
                        </a:ln>
                      </wps:spPr>
                      <wps:txbx>
                        <w:txbxContent>
                          <w:p w14:paraId="2F9D5EA6" w14:textId="148874AA" w:rsidR="009E4704" w:rsidRDefault="009E4704">
                            <w:r>
                              <w:t xml:space="preserve">As if scoring was not enough to punish the other team, Nick’s hockey required opposing teams to play with their heads up or face the consequence. No one told this Duke that fast cars still need to avoid freight trains at crossings! Isaac </w:t>
                            </w:r>
                            <w:proofErr w:type="spellStart"/>
                            <w:r>
                              <w:t>Pesicka</w:t>
                            </w:r>
                            <w:proofErr w:type="spellEnd"/>
                            <w:r>
                              <w:t xml:space="preserve"> watches the hit.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45F00" id="Text Box 7" o:spid="_x0000_s1028" type="#_x0000_t202" style="position:absolute;margin-left:40pt;margin-top:7.8pt;width:349pt;height: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" fillcolor="white [3201]" strokeweight=".5pt">
                <v:textbox>
                  <w:txbxContent>
                    <w:p w14:paraId="2F9D5EA6" w14:textId="148874AA" w:rsidR="009E4704" w:rsidRDefault="009E4704">
                      <w:r>
                        <w:t xml:space="preserve">As if scoring was not enough to punish the other team, Nick’s hockey required opposing teams to play with their heads up or face the consequence. No one told this Duke that fast cars still need to avoid freight trains at crossings! Isaac </w:t>
                      </w:r>
                      <w:proofErr w:type="spellStart"/>
                      <w:r>
                        <w:t>Pesicka</w:t>
                      </w:r>
                      <w:proofErr w:type="spellEnd"/>
                      <w:r>
                        <w:t xml:space="preserve"> watches the hit. </w:t>
                      </w:r>
                    </w:p>
                  </w:txbxContent>
                </v:textbox>
              </v:shape>
            </w:pict>
          </mc:Fallback>
        </mc:AlternateContent>
      </w:r>
    </w:p>
    <w:p w14:paraId="4D92F680" w14:textId="1A075F86" w:rsidR="003426FF" w:rsidRDefault="003426FF"/>
    <w:p w14:paraId="27E8550C" w14:textId="4EFC597B" w:rsidR="003426FF" w:rsidRDefault="003426FF">
      <w:r>
        <w:rPr>
          <w:noProof/>
        </w:rPr>
        <w:lastRenderedPageBreak/>
        <w:drawing>
          <wp:inline distT="0" distB="0" distL="0" distR="0" wp14:anchorId="788568AF" wp14:editId="0F5D25C5">
            <wp:extent cx="5486400" cy="2656205"/>
            <wp:effectExtent l="0" t="0" r="0" b="0"/>
            <wp:docPr id="4" name="Picture 4" descr="Hockey players on the 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ckey players on the ice&#10;&#10;Description automatically generated with low confidence"/>
                    <pic:cNvPicPr/>
                  </pic:nvPicPr>
                  <pic:blipFill>
                    <a:blip r:embed="rId7"/>
                    <a:stretch>
                      <a:fillRect/>
                    </a:stretch>
                  </pic:blipFill>
                  <pic:spPr>
                    <a:xfrm>
                      <a:off x="0" y="0"/>
                      <a:ext cx="5486400" cy="2656205"/>
                    </a:xfrm>
                    <a:prstGeom prst="rect">
                      <a:avLst/>
                    </a:prstGeom>
                  </pic:spPr>
                </pic:pic>
              </a:graphicData>
            </a:graphic>
          </wp:inline>
        </w:drawing>
      </w:r>
    </w:p>
    <w:p w14:paraId="4201B1AE" w14:textId="560A2C90" w:rsidR="000E3C77" w:rsidRDefault="000E3C77"/>
    <w:p w14:paraId="5F5C6DAC" w14:textId="24C9215C" w:rsidR="000E3C77" w:rsidRDefault="000E3C77">
      <w:r>
        <w:rPr>
          <w:noProof/>
        </w:rPr>
        <mc:AlternateContent>
          <mc:Choice Requires="wps">
            <w:drawing>
              <wp:anchor distT="0" distB="0" distL="114300" distR="114300" simplePos="0" relativeHeight="251662336" behindDoc="0" locked="0" layoutInCell="1" allowOverlap="1" wp14:anchorId="53117FE4" wp14:editId="45EA7259">
                <wp:simplePos x="0" y="0"/>
                <wp:positionH relativeFrom="column">
                  <wp:posOffset>177800</wp:posOffset>
                </wp:positionH>
                <wp:positionV relativeFrom="paragraph">
                  <wp:posOffset>203835</wp:posOffset>
                </wp:positionV>
                <wp:extent cx="5372100" cy="8636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5372100" cy="863600"/>
                        </a:xfrm>
                        <a:prstGeom prst="rect">
                          <a:avLst/>
                        </a:prstGeom>
                        <a:solidFill>
                          <a:schemeClr val="lt1"/>
                        </a:solidFill>
                        <a:ln w="6350">
                          <a:solidFill>
                            <a:prstClr val="black"/>
                          </a:solidFill>
                        </a:ln>
                      </wps:spPr>
                      <wps:txbx>
                        <w:txbxContent>
                          <w:p w14:paraId="652B5D50" w14:textId="028F5854" w:rsidR="000E3C77" w:rsidRDefault="000E3C77">
                            <w:r>
                              <w:t xml:space="preserve">It didn’t have to be only one side of the stick. Nick had the finesse to use his backhand as well in this goal against the RMU Colonials. </w:t>
                            </w:r>
                            <w:proofErr w:type="spellStart"/>
                            <w:r>
                              <w:t>Cheyton</w:t>
                            </w:r>
                            <w:proofErr w:type="spellEnd"/>
                            <w:r>
                              <w:t xml:space="preserve"> </w:t>
                            </w:r>
                            <w:proofErr w:type="spellStart"/>
                            <w:r>
                              <w:t>Burchick</w:t>
                            </w:r>
                            <w:proofErr w:type="spellEnd"/>
                            <w:r>
                              <w:t>, #33, is perfectly placed on the far post just in case the puck needed more encouragement to cross the goal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17FE4" id="Text Box 8" o:spid="_x0000_s1029" type="#_x0000_t202" style="position:absolute;margin-left:14pt;margin-top:16.05pt;width:423pt;height: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" fillcolor="white [3201]" strokeweight=".5pt">
                <v:textbox>
                  <w:txbxContent>
                    <w:p w14:paraId="652B5D50" w14:textId="028F5854" w:rsidR="000E3C77" w:rsidRDefault="000E3C77">
                      <w:r>
                        <w:t xml:space="preserve">It didn’t have to be only one side of the stick. Nick had the finesse to use his backhand as well in this goal against the RMU Colonials. </w:t>
                      </w:r>
                      <w:proofErr w:type="spellStart"/>
                      <w:r>
                        <w:t>Cheyton</w:t>
                      </w:r>
                      <w:proofErr w:type="spellEnd"/>
                      <w:r>
                        <w:t xml:space="preserve"> </w:t>
                      </w:r>
                      <w:proofErr w:type="spellStart"/>
                      <w:r>
                        <w:t>Burchick</w:t>
                      </w:r>
                      <w:proofErr w:type="spellEnd"/>
                      <w:r>
                        <w:t>, #33, is perfectly placed on the far post just in case the puck needed more encouragement to cross the goal line.</w:t>
                      </w:r>
                    </w:p>
                  </w:txbxContent>
                </v:textbox>
              </v:shape>
            </w:pict>
          </mc:Fallback>
        </mc:AlternateContent>
      </w:r>
    </w:p>
    <w:sectPr w:rsidR="000E3C7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EF"/>
    <w:rsid w:val="000E080E"/>
    <w:rsid w:val="000E3C77"/>
    <w:rsid w:val="003426FF"/>
    <w:rsid w:val="009A613F"/>
    <w:rsid w:val="009E4704"/>
    <w:rsid w:val="00CC2153"/>
    <w:rsid w:val="00EF0BD3"/>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FF5B3F"/>
  <w15:chartTrackingRefBased/>
  <w15:docId w15:val="{B88CC54A-6DAF-8B45-BBB5-828923C3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4</cp:revision>
  <dcterms:created xsi:type="dcterms:W3CDTF">2021-09-06T01:22:00Z</dcterms:created>
  <dcterms:modified xsi:type="dcterms:W3CDTF">2021-09-06T01:26:00Z</dcterms:modified>
</cp:coreProperties>
</file>